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中色平桂中央生态环境保护督察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反馈问题整改完成情况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一、桂华成公司钨采选综合能耗相关问题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督察反馈问题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：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中色平桂下属桂华成公司的钨采选综合能耗高于行业规范限值。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整改责任单位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：桂华成公司。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整改完成情况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：已完成整改。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完成井下排水系统改造，淘汰落后水泵，提升水泵效率；优化通风系统，减少接力风机，提高井下整体通风效率；优化生产组织，减少耗能高的设备运行时间，采矿单位产品能耗降到了3.19千克标准煤/吨原矿以下，达到《有色金属矿山节能设计规范》能耗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二、桂华成公司污水处理设施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相关问题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督察反馈问题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：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中色平桂下属桂华成公司污水处理设施不完善</w:t>
      </w: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32"/>
          <w:highlight w:val="none"/>
          <w:u w:val="none"/>
          <w:lang w:val="en-US" w:eastAsia="zh-CN"/>
        </w:rPr>
        <w:t>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整改责任单位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：桂华成公司。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整改完成情况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：已完成整改。</w:t>
      </w:r>
    </w:p>
    <w:p>
      <w:pPr>
        <w:pStyle w:val="7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560" w:lineRule="exact"/>
        <w:ind w:left="0" w:leftChars="0" w:firstLine="640" w:firstLineChars="0"/>
        <w:jc w:val="both"/>
        <w:rPr>
          <w:rFonts w:hint="default" w:ascii="Times New Roman" w:hAnsi="Times New Roman" w:eastAsia="仿宋" w:cs="Times New Roman"/>
          <w:kern w:val="0"/>
          <w:sz w:val="32"/>
          <w:szCs w:val="32"/>
          <w:highlight w:val="none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  <w:highlight w:val="none"/>
        </w:rPr>
        <w:t>完成废水污染源分析，完善现有水处理工艺，增加除铅工序，废水进水口、出水口设置总铅水质在线监测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highlight w:val="none"/>
          <w:lang w:eastAsia="zh-CN"/>
        </w:rPr>
        <w:t>，</w:t>
      </w:r>
      <w:bookmarkStart w:id="0" w:name="_GoBack"/>
      <w:bookmarkEnd w:id="0"/>
      <w:r>
        <w:rPr>
          <w:rFonts w:hint="default" w:ascii="Times New Roman" w:hAnsi="Times New Roman" w:eastAsia="仿宋" w:cs="Times New Roman"/>
          <w:kern w:val="0"/>
          <w:sz w:val="32"/>
          <w:szCs w:val="32"/>
          <w:highlight w:val="none"/>
        </w:rPr>
        <w:t>总铅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highlight w:val="none"/>
          <w:lang w:val="en-US" w:eastAsia="zh-CN"/>
        </w:rPr>
        <w:t>指标稳定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highlight w:val="none"/>
        </w:rPr>
        <w:t>达到环评及批复排放标准的要求。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3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C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JlNTRkODU4Mzc2YjVhMzdlN2ZiN2EyZjE2YWUxN2EifQ=="/>
  </w:docVars>
  <w:rsids>
    <w:rsidRoot w:val="6E4A7AE6"/>
    <w:rsid w:val="00537C28"/>
    <w:rsid w:val="01BD17FD"/>
    <w:rsid w:val="021533E7"/>
    <w:rsid w:val="02FC0103"/>
    <w:rsid w:val="03082D01"/>
    <w:rsid w:val="03DE0CC7"/>
    <w:rsid w:val="04983E5B"/>
    <w:rsid w:val="060C50FC"/>
    <w:rsid w:val="07BB67DE"/>
    <w:rsid w:val="081303C8"/>
    <w:rsid w:val="081952B3"/>
    <w:rsid w:val="08367AB6"/>
    <w:rsid w:val="09420839"/>
    <w:rsid w:val="09661D19"/>
    <w:rsid w:val="09D92F4C"/>
    <w:rsid w:val="0A454A85"/>
    <w:rsid w:val="0AE47DFA"/>
    <w:rsid w:val="0B2823DD"/>
    <w:rsid w:val="0B756CA4"/>
    <w:rsid w:val="0C544AFE"/>
    <w:rsid w:val="0D094F20"/>
    <w:rsid w:val="0D423D54"/>
    <w:rsid w:val="0D610C17"/>
    <w:rsid w:val="0D8962D5"/>
    <w:rsid w:val="0DD00B0A"/>
    <w:rsid w:val="0ECC307F"/>
    <w:rsid w:val="0F563291"/>
    <w:rsid w:val="0FB32787"/>
    <w:rsid w:val="1047710D"/>
    <w:rsid w:val="10CC2B75"/>
    <w:rsid w:val="115B693C"/>
    <w:rsid w:val="121511E1"/>
    <w:rsid w:val="127E0235"/>
    <w:rsid w:val="12DB2159"/>
    <w:rsid w:val="138F28CD"/>
    <w:rsid w:val="13E946D3"/>
    <w:rsid w:val="145B2071"/>
    <w:rsid w:val="147C5A25"/>
    <w:rsid w:val="14D80FDD"/>
    <w:rsid w:val="157F1A1F"/>
    <w:rsid w:val="16626137"/>
    <w:rsid w:val="173E1B6D"/>
    <w:rsid w:val="17CB5376"/>
    <w:rsid w:val="18DC4807"/>
    <w:rsid w:val="191915B7"/>
    <w:rsid w:val="194C24D3"/>
    <w:rsid w:val="196B16E7"/>
    <w:rsid w:val="19C86B39"/>
    <w:rsid w:val="1AD15306"/>
    <w:rsid w:val="1C2F4C4D"/>
    <w:rsid w:val="1CE374FD"/>
    <w:rsid w:val="1FD004F5"/>
    <w:rsid w:val="20C0056A"/>
    <w:rsid w:val="215A09BE"/>
    <w:rsid w:val="2190618E"/>
    <w:rsid w:val="21B75E11"/>
    <w:rsid w:val="22010E3A"/>
    <w:rsid w:val="22C00CF5"/>
    <w:rsid w:val="22D36C7A"/>
    <w:rsid w:val="23FE1AD5"/>
    <w:rsid w:val="24357A8B"/>
    <w:rsid w:val="25396B3D"/>
    <w:rsid w:val="25A466AC"/>
    <w:rsid w:val="25F211C5"/>
    <w:rsid w:val="265C455F"/>
    <w:rsid w:val="26865492"/>
    <w:rsid w:val="26F45411"/>
    <w:rsid w:val="274417F4"/>
    <w:rsid w:val="27710BFC"/>
    <w:rsid w:val="27840CA4"/>
    <w:rsid w:val="27FA10A7"/>
    <w:rsid w:val="283A32F8"/>
    <w:rsid w:val="296A3769"/>
    <w:rsid w:val="2A9A1E2C"/>
    <w:rsid w:val="2AF5719C"/>
    <w:rsid w:val="2B161BD2"/>
    <w:rsid w:val="2C374180"/>
    <w:rsid w:val="2D5477F5"/>
    <w:rsid w:val="2DCC054E"/>
    <w:rsid w:val="2E293BF2"/>
    <w:rsid w:val="2F187BAB"/>
    <w:rsid w:val="2F585AE1"/>
    <w:rsid w:val="303528CD"/>
    <w:rsid w:val="30DC319E"/>
    <w:rsid w:val="31E375E4"/>
    <w:rsid w:val="32C959A4"/>
    <w:rsid w:val="32EF44C5"/>
    <w:rsid w:val="33DF6B01"/>
    <w:rsid w:val="34C957E7"/>
    <w:rsid w:val="355443A0"/>
    <w:rsid w:val="35EB7616"/>
    <w:rsid w:val="37CE5077"/>
    <w:rsid w:val="37F81266"/>
    <w:rsid w:val="38404012"/>
    <w:rsid w:val="387A2479"/>
    <w:rsid w:val="38863C0E"/>
    <w:rsid w:val="38EF3C8A"/>
    <w:rsid w:val="3966323C"/>
    <w:rsid w:val="39BC1DBE"/>
    <w:rsid w:val="3A8D375B"/>
    <w:rsid w:val="3B994C1E"/>
    <w:rsid w:val="3BA945C4"/>
    <w:rsid w:val="3BC46D08"/>
    <w:rsid w:val="3BD72EE0"/>
    <w:rsid w:val="3BDC04F6"/>
    <w:rsid w:val="3C0B7176"/>
    <w:rsid w:val="3D0F48FB"/>
    <w:rsid w:val="3DC96858"/>
    <w:rsid w:val="3E6D18D9"/>
    <w:rsid w:val="3E963F52"/>
    <w:rsid w:val="3EA47B2A"/>
    <w:rsid w:val="3EE15E23"/>
    <w:rsid w:val="406B20E2"/>
    <w:rsid w:val="413C541D"/>
    <w:rsid w:val="432B58BF"/>
    <w:rsid w:val="436112E1"/>
    <w:rsid w:val="446B0669"/>
    <w:rsid w:val="4645313C"/>
    <w:rsid w:val="477D4DBB"/>
    <w:rsid w:val="48895562"/>
    <w:rsid w:val="48FD7763"/>
    <w:rsid w:val="4A113A61"/>
    <w:rsid w:val="4A6E7E54"/>
    <w:rsid w:val="4B573F04"/>
    <w:rsid w:val="4C10244A"/>
    <w:rsid w:val="4D534318"/>
    <w:rsid w:val="4E01203E"/>
    <w:rsid w:val="4E920EE8"/>
    <w:rsid w:val="4F195165"/>
    <w:rsid w:val="50A05B3E"/>
    <w:rsid w:val="510A120A"/>
    <w:rsid w:val="514069D9"/>
    <w:rsid w:val="524C74CA"/>
    <w:rsid w:val="54B24E19"/>
    <w:rsid w:val="56B47116"/>
    <w:rsid w:val="56EB73E7"/>
    <w:rsid w:val="573F6B82"/>
    <w:rsid w:val="57F65623"/>
    <w:rsid w:val="58DB3E8C"/>
    <w:rsid w:val="593C7F85"/>
    <w:rsid w:val="59925F7D"/>
    <w:rsid w:val="59C77C98"/>
    <w:rsid w:val="5A04713E"/>
    <w:rsid w:val="5B070F83"/>
    <w:rsid w:val="5C063EDE"/>
    <w:rsid w:val="5D902ED4"/>
    <w:rsid w:val="5DD77F48"/>
    <w:rsid w:val="5ECB647C"/>
    <w:rsid w:val="5ECE3876"/>
    <w:rsid w:val="5EF64497"/>
    <w:rsid w:val="5F7A57AC"/>
    <w:rsid w:val="5FEB2206"/>
    <w:rsid w:val="61B33D4D"/>
    <w:rsid w:val="62E23D94"/>
    <w:rsid w:val="63190B09"/>
    <w:rsid w:val="63BC2837"/>
    <w:rsid w:val="64144421"/>
    <w:rsid w:val="64287ECD"/>
    <w:rsid w:val="64C51278"/>
    <w:rsid w:val="64D037EB"/>
    <w:rsid w:val="659F41BF"/>
    <w:rsid w:val="67D13AEC"/>
    <w:rsid w:val="69603C65"/>
    <w:rsid w:val="69F20B9F"/>
    <w:rsid w:val="6A42336B"/>
    <w:rsid w:val="6A946571"/>
    <w:rsid w:val="6A983DCD"/>
    <w:rsid w:val="6AA73B2D"/>
    <w:rsid w:val="6BEE5558"/>
    <w:rsid w:val="6E4A7AE6"/>
    <w:rsid w:val="6F5B10D8"/>
    <w:rsid w:val="6F800BBD"/>
    <w:rsid w:val="6FB6226E"/>
    <w:rsid w:val="70B102C5"/>
    <w:rsid w:val="70BD7BEF"/>
    <w:rsid w:val="70EF3A59"/>
    <w:rsid w:val="718B55F7"/>
    <w:rsid w:val="72135D18"/>
    <w:rsid w:val="72457E9C"/>
    <w:rsid w:val="728702CE"/>
    <w:rsid w:val="732D105C"/>
    <w:rsid w:val="7349576A"/>
    <w:rsid w:val="73B07597"/>
    <w:rsid w:val="73B2330F"/>
    <w:rsid w:val="746871C0"/>
    <w:rsid w:val="749649DF"/>
    <w:rsid w:val="759F78C3"/>
    <w:rsid w:val="75F53987"/>
    <w:rsid w:val="7625426C"/>
    <w:rsid w:val="76D87530"/>
    <w:rsid w:val="773329B9"/>
    <w:rsid w:val="78A53442"/>
    <w:rsid w:val="791B54B2"/>
    <w:rsid w:val="793D7B1F"/>
    <w:rsid w:val="7A2D7B93"/>
    <w:rsid w:val="7AB43E11"/>
    <w:rsid w:val="7B38059E"/>
    <w:rsid w:val="7B590636"/>
    <w:rsid w:val="7B7C4712"/>
    <w:rsid w:val="7D1E37C3"/>
    <w:rsid w:val="7E235535"/>
    <w:rsid w:val="7EC5039A"/>
    <w:rsid w:val="7EFE565A"/>
    <w:rsid w:val="7FEA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sz w:val="32"/>
      <w:szCs w:val="24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Default"/>
    <w:unhideWhenUsed/>
    <w:qFormat/>
    <w:uiPriority w:val="99"/>
    <w:pPr>
      <w:widowControl w:val="0"/>
      <w:autoSpaceDE w:val="0"/>
      <w:autoSpaceDN w:val="0"/>
    </w:pPr>
    <w:rPr>
      <w:rFonts w:hint="eastAsia" w:ascii="仿宋_GB2312" w:hAnsi="仿宋_GB2312" w:eastAsia="仿宋_GB2312" w:cs="Times New Roman"/>
      <w:color w:val="000000"/>
      <w:sz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2075</Words>
  <Characters>2233</Characters>
  <Lines>0</Lines>
  <Paragraphs>0</Paragraphs>
  <TotalTime>1</TotalTime>
  <ScaleCrop>false</ScaleCrop>
  <LinksUpToDate>false</LinksUpToDate>
  <CharactersWithSpaces>2234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2024-12-20T09:29:00Z</dcterms:created>
  <dc:creator>李皎皎</dc:creator>
  <cp:lastModifiedBy>WPS_1594707200</cp:lastModifiedBy>
  <dcterms:modified xsi:type="dcterms:W3CDTF">2026-02-04T06:11:43Z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1FD7A7576C564DF2900B83461570A4BC_11</vt:lpwstr>
  </property>
  <property fmtid="{D5CDD505-2E9C-101B-9397-08002B2CF9AE}" pid="4" name="KSOTemplateDocerSaveRecord">
    <vt:lpwstr>eyJoZGlkIjoiYzI4N2ZmZmQ5OWI1ZGM5ODU3NzM3NTM3NTVhNTQ0NmMiLCJ1c2VySWQiOiIxMTI0NTAwMjEyIn0=</vt:lpwstr>
  </property>
</Properties>
</file>